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98D6AF">
      <w:pPr>
        <w:spacing w:line="360" w:lineRule="auto"/>
        <w:ind w:firstLineChars="200"/>
        <w:jc w:val="center"/>
        <w:rPr>
          <w:rFonts w:hint="default" w:ascii="Times New Roman" w:hAnsi="Times New Roman" w:cs="Times New Roman" w:eastAsiaTheme="minorEastAsia"/>
          <w:b/>
          <w:bCs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554355" cy="188595"/>
            <wp:effectExtent l="0" t="0" r="17145" b="1905"/>
            <wp:docPr id="113" name="第一节.EPS" descr="id:214748797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" name="第一节.EPS" descr="id:2147487974;FounderCES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54760" cy="189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 w:eastAsiaTheme="minorEastAsia"/>
          <w:b/>
          <w:bCs/>
          <w:sz w:val="24"/>
          <w:szCs w:val="24"/>
        </w:rPr>
        <w:t>细胞的分裂</w:t>
      </w:r>
    </w:p>
    <w:p w14:paraId="45836292">
      <w:pPr>
        <w:pStyle w:val="6"/>
        <w:spacing w:line="360" w:lineRule="auto"/>
        <w:jc w:val="both"/>
        <w:outlineLvl w:val="2"/>
        <w:rPr>
          <w:rFonts w:hint="eastAsia" w:ascii="Times New Roman" w:hAnsi="Times New Roman" w:cs="Times New Roman" w:eastAsiaTheme="minorEastAsia"/>
          <w:sz w:val="24"/>
          <w:szCs w:val="24"/>
          <w:lang w:eastAsia="zh-CN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203835" cy="176530"/>
            <wp:effectExtent l="0" t="0" r="5715" b="13970"/>
            <wp:docPr id="114" name="XT2.EPS" descr="id:214748799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" name="XT2.EPS" descr="id:2147487990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4120" cy="176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 w:eastAsiaTheme="minorEastAsia"/>
          <w:b/>
          <w:color w:val="auto"/>
          <w:sz w:val="24"/>
          <w:szCs w:val="24"/>
          <w:lang w:eastAsia="zh-CN"/>
        </w:rPr>
        <w:t xml:space="preserve"> 课时目标</w:t>
      </w:r>
    </w:p>
    <w:p w14:paraId="3D888480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1.描述细胞分裂和细胞生长的过程,培养读图分析能力。</w:t>
      </w:r>
    </w:p>
    <w:p w14:paraId="60BAB4EB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2.解释细胞分裂过程中染色体的变化,通过分析与讨论,加深对概念的理解,发展科学思维。</w:t>
      </w:r>
    </w:p>
    <w:p w14:paraId="6482AE89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3.参与交流与合作,形成重要概念,养成实事求是的科学态度。</w:t>
      </w:r>
    </w:p>
    <w:p w14:paraId="1D26673A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eastAsia" w:ascii="Times New Roman" w:hAnsi="Times New Roman" w:cs="Times New Roman" w:eastAsiaTheme="minorEastAsia"/>
          <w:b w:val="0"/>
          <w:i w:val="0"/>
          <w:color w:val="00B0F0"/>
          <w:sz w:val="24"/>
          <w:szCs w:val="24"/>
          <w:lang w:eastAsia="zh-CN"/>
        </w:rPr>
        <w:t>学习重点: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 xml:space="preserve">认识生物的生长与细胞的分裂和生长有关。 </w:t>
      </w:r>
    </w:p>
    <w:p w14:paraId="132E7FA3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eastAsia" w:ascii="Times New Roman" w:hAnsi="Times New Roman" w:cs="Times New Roman" w:eastAsiaTheme="minorEastAsia"/>
          <w:b w:val="0"/>
          <w:i w:val="0"/>
          <w:color w:val="00B0F0"/>
          <w:sz w:val="24"/>
          <w:szCs w:val="24"/>
          <w:lang w:eastAsia="zh-CN"/>
        </w:rPr>
        <w:t>学习难点: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分析在细胞分裂过程中染色体的变化情况。</w:t>
      </w:r>
    </w:p>
    <w:p w14:paraId="6EE63CA7">
      <w:pPr>
        <w:pStyle w:val="6"/>
        <w:spacing w:line="360" w:lineRule="auto"/>
        <w:jc w:val="both"/>
        <w:outlineLvl w:val="2"/>
        <w:rPr>
          <w:rFonts w:hint="eastAsia" w:ascii="Times New Roman" w:hAnsi="Times New Roman" w:cs="Times New Roman" w:eastAsiaTheme="minorEastAsia"/>
          <w:sz w:val="24"/>
          <w:szCs w:val="24"/>
          <w:lang w:eastAsia="zh-CN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203835" cy="176530"/>
            <wp:effectExtent l="0" t="0" r="5715" b="13970"/>
            <wp:docPr id="115" name="XT2.EPS" descr="id:214748800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" name="XT2.EPS" descr="id:2147488006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4120" cy="176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 w:eastAsiaTheme="minorEastAsia"/>
          <w:b/>
          <w:color w:val="auto"/>
          <w:sz w:val="24"/>
          <w:szCs w:val="24"/>
          <w:lang w:eastAsia="zh-CN"/>
        </w:rPr>
        <w:t xml:space="preserve"> 课时活动设计</w:t>
      </w:r>
    </w:p>
    <w:p w14:paraId="264F25F4">
      <w:pPr>
        <w:spacing w:line="360" w:lineRule="auto"/>
        <w:ind w:firstLineChars="200"/>
        <w:jc w:val="center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89305" cy="191770"/>
            <wp:effectExtent l="0" t="0" r="10795" b="17780"/>
            <wp:docPr id="116" name="教学活动1.EPS" descr="id:214748801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" name="教学活动1.EPS" descr="id:2147488013;FounderCE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89480" cy="191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F964F5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创设情境,导入新课。</w:t>
      </w:r>
    </w:p>
    <w:p w14:paraId="0A3BE36A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教师活动:展示玉米长成幼苗的图片资料,提出问题——一粒小小的玉米种子能长成高大的玉米植株,与细胞有何关系呢?</w:t>
      </w:r>
    </w:p>
    <w:p w14:paraId="537C29E4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学生阅读资料,讨论发言,得出结论——玉米的生长与细胞分裂和细胞生长有关。</w:t>
      </w:r>
    </w:p>
    <w:p w14:paraId="30A0C797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3025" cy="97155"/>
            <wp:effectExtent l="0" t="0" r="3175" b="17145"/>
            <wp:docPr id="117" name="XT3.EPS" descr="id:214748802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" name="XT3.EPS" descr="id:2147488020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3080" cy="97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 w:eastAsiaTheme="minorEastAsia"/>
          <w:b/>
          <w:color w:val="auto"/>
          <w:sz w:val="24"/>
          <w:szCs w:val="24"/>
          <w:lang w:eastAsia="zh-CN"/>
        </w:rPr>
        <w:t xml:space="preserve"> 设计意图: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利用贴近学生生活的玉米的生长资料导入新课,学生易理解,有利于激发学生的兴趣。</w:t>
      </w:r>
    </w:p>
    <w:p w14:paraId="1984AB7E">
      <w:pPr>
        <w:spacing w:line="360" w:lineRule="auto"/>
        <w:ind w:firstLineChars="200"/>
        <w:jc w:val="center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89305" cy="191770"/>
            <wp:effectExtent l="0" t="0" r="10795" b="17780"/>
            <wp:docPr id="118" name="教学活动2.EPS" descr="id:214748802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" name="教学活动2.EPS" descr="id:2147488027;FounderCES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789480" cy="191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8ADE73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细胞的分裂。</w:t>
      </w:r>
    </w:p>
    <w:p w14:paraId="29EC1350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教师出示一系列的图片资料,引导学生观察、分析。</w:t>
      </w:r>
    </w:p>
    <w:p w14:paraId="513B3B36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学生观察、分析图片,总结细胞分裂的概念和细胞分裂的过程。</w:t>
      </w:r>
    </w:p>
    <w:p w14:paraId="29C519E2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师生梳理细胞分裂过程中染色体的变化。</w:t>
      </w:r>
    </w:p>
    <w:p w14:paraId="5BC889F9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在细胞分裂的准备期间,染色体先复制,数量增加一倍;在细胞分裂过程中,染色体平均分配到两个新细胞里,两个新细胞的染色体形态和数目相同,新细胞与原细胞的染色体形态和数目也相同。</w:t>
      </w:r>
    </w:p>
    <w:p w14:paraId="21B0A096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教师提问——细胞分裂前后染色体相同有何意义?</w:t>
      </w:r>
    </w:p>
    <w:p w14:paraId="2C1A8AA0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学生分析讨论得出——细胞分裂时,染色体通过复制,数目加倍,然后平均地分配到两个子细胞中,保持了分裂前后遗传物质的稳定。</w:t>
      </w:r>
    </w:p>
    <w:p w14:paraId="2A25164E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3025" cy="97155"/>
            <wp:effectExtent l="0" t="0" r="3175" b="17145"/>
            <wp:docPr id="119" name="XT3.EPS" descr="id:214748803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" name="XT3.EPS" descr="id:2147488034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3080" cy="97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 w:eastAsiaTheme="minorEastAsia"/>
          <w:b/>
          <w:color w:val="auto"/>
          <w:sz w:val="24"/>
          <w:szCs w:val="24"/>
          <w:lang w:eastAsia="zh-CN"/>
        </w:rPr>
        <w:t xml:space="preserve"> 设计意图: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通过图片分析,由浅入深,感知细胞分裂的过程,培养学生观察思考与表达交流的能力。</w:t>
      </w:r>
    </w:p>
    <w:p w14:paraId="7530F23D">
      <w:pPr>
        <w:spacing w:line="360" w:lineRule="auto"/>
        <w:ind w:firstLineChars="200"/>
        <w:jc w:val="center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89305" cy="191770"/>
            <wp:effectExtent l="0" t="0" r="10795" b="17780"/>
            <wp:docPr id="120" name="教学活动3.EPS" descr="id:214748804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" name="教学活动3.EPS" descr="id:2147488041;FounderCES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789480" cy="191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E6C447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细胞的生长。</w:t>
      </w:r>
    </w:p>
    <w:p w14:paraId="7CB2DE5C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教师展示洋葱不同部位细胞结构图。</w:t>
      </w:r>
    </w:p>
    <w:p w14:paraId="45B73E06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学生分析图片,找不同,比较不同,得出结论。</w:t>
      </w:r>
    </w:p>
    <w:p w14:paraId="7EFC5086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细胞生长的概念: 细胞分裂后,新形成的细胞要从周围环境中吸收营养物质,体积由小变大,这就是细胞的生长。</w:t>
      </w:r>
    </w:p>
    <w:p w14:paraId="2E08E546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3025" cy="97155"/>
            <wp:effectExtent l="0" t="0" r="3175" b="17145"/>
            <wp:docPr id="121" name="XT3.EPS" descr="id:214748804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" name="XT3.EPS" descr="id:2147488048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3080" cy="97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 w:eastAsiaTheme="minorEastAsia"/>
          <w:b/>
          <w:color w:val="auto"/>
          <w:sz w:val="24"/>
          <w:szCs w:val="24"/>
          <w:lang w:eastAsia="zh-CN"/>
        </w:rPr>
        <w:t xml:space="preserve"> 设计意图: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通过图片,形象、直观地感受细胞的生长。</w:t>
      </w:r>
    </w:p>
    <w:p w14:paraId="6454F12F">
      <w:pPr>
        <w:spacing w:line="360" w:lineRule="auto"/>
        <w:ind w:firstLineChars="200"/>
        <w:jc w:val="center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89305" cy="191770"/>
            <wp:effectExtent l="0" t="0" r="10795" b="17780"/>
            <wp:docPr id="122" name="教学活动4.EPS" descr="id:214748805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" name="教学活动4.EPS" descr="id:2147488055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789480" cy="191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16F272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走进生活。</w:t>
      </w:r>
    </w:p>
    <w:p w14:paraId="48EA4260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教师提供年轮的图片资料。</w:t>
      </w:r>
    </w:p>
    <w:p w14:paraId="261A9DD3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学生分析图片,得出结论:由于一年四季的气候条件不同,树木中细胞分裂和生长的速度也不同,有的季节细胞分裂和生长的速度快,有的季节细胞分裂和生长的速度慢,从而形成颜色深浅不同的圆环,这就是树木的年轮。进一步得出细胞分裂和生长的速度受环境条件的影响。</w:t>
      </w:r>
    </w:p>
    <w:p w14:paraId="10365308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3025" cy="97155"/>
            <wp:effectExtent l="0" t="0" r="3175" b="17145"/>
            <wp:docPr id="123" name="XT3.EPS" descr="id:214748806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" name="XT3.EPS" descr="id:2147488062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3080" cy="97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 w:eastAsiaTheme="minorEastAsia"/>
          <w:b/>
          <w:color w:val="auto"/>
          <w:sz w:val="24"/>
          <w:szCs w:val="24"/>
          <w:lang w:eastAsia="zh-CN"/>
        </w:rPr>
        <w:t xml:space="preserve"> 设计意图: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采用图文结合的方式呈现内容,引导学生分析其中的科学道理,加深对知识的理解,提升学科素养,渗透科学态度责任的教育。</w:t>
      </w:r>
    </w:p>
    <w:p w14:paraId="4F2D669B">
      <w:pPr>
        <w:spacing w:line="360" w:lineRule="auto"/>
        <w:ind w:firstLineChars="200"/>
        <w:jc w:val="center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89305" cy="182880"/>
            <wp:effectExtent l="0" t="0" r="10795" b="7620"/>
            <wp:docPr id="124" name="板书设计.EPS" descr="id:214748806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" name="板书设计.EPS" descr="id:2147488069;FounderCES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789480" cy="182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111EFF">
      <w:pPr>
        <w:spacing w:line="360" w:lineRule="auto"/>
        <w:jc w:val="center"/>
        <w:rPr>
          <w:rFonts w:hint="default" w:ascii="Times New Roman" w:hAnsi="Times New Roman" w:cs="Times New Roman" w:eastAsiaTheme="minorEastAsia"/>
          <w:b/>
          <w:bCs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b/>
          <w:bCs/>
          <w:sz w:val="24"/>
          <w:szCs w:val="24"/>
        </w:rPr>
        <w:t>第二章　第一节　细胞的分裂</w:t>
      </w:r>
    </w:p>
    <w:p w14:paraId="6AD35DCF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一、细胞的分裂:细胞数量增加</w:t>
      </w:r>
    </w:p>
    <w:p w14:paraId="50DFC49D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1.动物细胞的分裂</w:t>
      </w:r>
    </w:p>
    <w:p w14:paraId="48E687E4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2.植物细胞的分裂</w:t>
      </w:r>
    </w:p>
    <w:p w14:paraId="0CF701A7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3.细胞分裂过程中染色体的变化</w:t>
      </w:r>
    </w:p>
    <w:p w14:paraId="1DCAB5B7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二、细胞的生长:细胞体积增大</w:t>
      </w:r>
    </w:p>
    <w:p w14:paraId="2AC797E7">
      <w:bookmarkStart w:id="0" w:name="_GoBack"/>
      <w:bookmarkEnd w:id="0"/>
    </w:p>
    <w:sectPr>
      <w:head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NEU-BZ-S92">
    <w:altName w:val="宋体"/>
    <w:panose1 w:val="03000502000000000000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FCA2B6">
    <w:pPr>
      <w:pStyle w:val="3"/>
    </w:pPr>
    <w:r>
      <w:rPr>
        <w:rFonts w:hint="eastAsia"/>
      </w:rPr>
      <w:t>梯田文化    教辅专家                               《课堂点睛》 《课堂内外》 《中考新航线》</w:t>
    </w:r>
  </w:p>
  <w:p w14:paraId="75D928DF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xOGMyNDFkMTQxMWJhZTVlZDhiNDQyZGU2OTYwOWEifQ=="/>
  </w:docVars>
  <w:rsids>
    <w:rsidRoot w:val="7FD878AE"/>
    <w:rsid w:val="152D5C4C"/>
    <w:rsid w:val="1C1A7AA9"/>
    <w:rsid w:val="351C2899"/>
    <w:rsid w:val="414313A1"/>
    <w:rsid w:val="471C5EAD"/>
    <w:rsid w:val="79E34305"/>
    <w:rsid w:val="7FD878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410" w:lineRule="exact"/>
      <w:jc w:val="left"/>
    </w:pPr>
    <w:rPr>
      <w:rFonts w:ascii="NEU-BZ-S92" w:hAnsi="NEU-BZ-S92" w:eastAsia="方正书宋_GBK" w:cstheme="minorBidi"/>
      <w:color w:val="000000"/>
      <w:sz w:val="24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6">
    <w:name w:val="二级章节"/>
    <w:basedOn w:val="1"/>
    <w:qFormat/>
    <w:uiPriority w:val="0"/>
    <w:pPr>
      <w:outlineLvl w:val="2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jpeg"/><Relationship Id="rId8" Type="http://schemas.openxmlformats.org/officeDocument/2006/relationships/image" Target="media/image2.jpeg"/><Relationship Id="rId7" Type="http://schemas.openxmlformats.org/officeDocument/2006/relationships/image" Target="media/image1.jpeg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image" Target="media/image8.jpeg"/><Relationship Id="rId13" Type="http://schemas.openxmlformats.org/officeDocument/2006/relationships/image" Target="media/image7.jpeg"/><Relationship Id="rId12" Type="http://schemas.openxmlformats.org/officeDocument/2006/relationships/image" Target="media/image6.jpeg"/><Relationship Id="rId11" Type="http://schemas.openxmlformats.org/officeDocument/2006/relationships/image" Target="media/image5.jpeg"/><Relationship Id="rId10" Type="http://schemas.openxmlformats.org/officeDocument/2006/relationships/image" Target="media/image4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1028</Words>
  <Characters>1038</Characters>
  <Lines>0</Lines>
  <Paragraphs>0</Paragraphs>
  <TotalTime>0</TotalTime>
  <ScaleCrop>false</ScaleCrop>
  <LinksUpToDate>false</LinksUpToDate>
  <CharactersWithSpaces>1258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2024-08-07T06:04:00Z</dcterms:created>
  <dc:creator>爱贝儿</dc:creator>
  <cp:lastModifiedBy>Administrator</cp:lastModifiedBy>
  <dcterms:modified xsi:type="dcterms:W3CDTF">2024-09-03T07:00:02Z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A86E5E1E774E4CD4B158E9E14E2D4078_13</vt:lpwstr>
  </property>
</Properties>
</file>